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A7" w:rsidRPr="00900AE5" w:rsidRDefault="000616A7" w:rsidP="00900AE5">
      <w:pPr>
        <w:jc w:val="center"/>
        <w:rPr>
          <w:b/>
        </w:rPr>
      </w:pPr>
      <w:bookmarkStart w:id="0" w:name="_GoBack"/>
      <w:r w:rsidRPr="00D415A6">
        <w:rPr>
          <w:b/>
          <w:sz w:val="28"/>
        </w:rPr>
        <w:t>Vyjádření lékaře o zdravotním stavu žadatele o posky</w:t>
      </w:r>
      <w:r w:rsidR="00996977" w:rsidRPr="00D415A6">
        <w:rPr>
          <w:b/>
          <w:sz w:val="28"/>
        </w:rPr>
        <w:t xml:space="preserve">tnutí </w:t>
      </w:r>
      <w:r w:rsidR="00706D0D">
        <w:rPr>
          <w:b/>
          <w:sz w:val="28"/>
        </w:rPr>
        <w:t xml:space="preserve">pobytové </w:t>
      </w:r>
      <w:r w:rsidR="00996977" w:rsidRPr="00D415A6">
        <w:rPr>
          <w:b/>
          <w:sz w:val="28"/>
        </w:rPr>
        <w:t>sociální služby Azylový dů</w:t>
      </w:r>
      <w:r w:rsidRPr="00D415A6">
        <w:rPr>
          <w:b/>
          <w:sz w:val="28"/>
        </w:rPr>
        <w:t>m</w:t>
      </w:r>
      <w:r w:rsidR="009D70A4" w:rsidRPr="00D415A6">
        <w:rPr>
          <w:b/>
          <w:sz w:val="28"/>
        </w:rPr>
        <w:t xml:space="preserve"> Gloria</w:t>
      </w:r>
    </w:p>
    <w:bookmarkEnd w:id="0"/>
    <w:p w:rsidR="009D70A4" w:rsidRDefault="009D70A4"/>
    <w:p w:rsidR="00B459FD" w:rsidRDefault="00B459FD" w:rsidP="00B459F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D1F01">
        <w:rPr>
          <w:rFonts w:ascii="Arial" w:hAnsi="Arial" w:cs="Arial"/>
          <w:sz w:val="21"/>
          <w:szCs w:val="21"/>
          <w:shd w:val="clear" w:color="auto" w:fill="FFFFFF"/>
        </w:rPr>
        <w:t xml:space="preserve">Jméno a příjmení </w:t>
      </w:r>
      <w:r>
        <w:rPr>
          <w:rFonts w:ascii="Arial" w:hAnsi="Arial" w:cs="Arial"/>
          <w:sz w:val="21"/>
          <w:szCs w:val="21"/>
          <w:shd w:val="clear" w:color="auto" w:fill="FFFFFF"/>
        </w:rPr>
        <w:t>posuzované osoby: ..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</w:t>
      </w:r>
      <w:r>
        <w:rPr>
          <w:rFonts w:ascii="Arial" w:hAnsi="Arial" w:cs="Arial"/>
          <w:sz w:val="21"/>
          <w:szCs w:val="21"/>
          <w:shd w:val="clear" w:color="auto" w:fill="FFFFFF"/>
        </w:rPr>
        <w:t>……….</w:t>
      </w:r>
    </w:p>
    <w:p w:rsidR="00B459FD" w:rsidRPr="001D1F01" w:rsidRDefault="00B459FD" w:rsidP="00B459F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Datum narození: ………………………………………………………………………</w:t>
      </w:r>
    </w:p>
    <w:p w:rsidR="00B459FD" w:rsidRPr="001D1F01" w:rsidRDefault="00B459FD" w:rsidP="00B459F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Adresa trvalého pobytu: …………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……………………………………………</w:t>
      </w:r>
      <w:r>
        <w:rPr>
          <w:rFonts w:ascii="Arial" w:hAnsi="Arial" w:cs="Arial"/>
          <w:sz w:val="21"/>
          <w:szCs w:val="21"/>
          <w:shd w:val="clear" w:color="auto" w:fill="FFFFFF"/>
        </w:rPr>
        <w:t>……..</w:t>
      </w:r>
    </w:p>
    <w:p w:rsidR="00B459FD" w:rsidRPr="001D1F01" w:rsidRDefault="00B459FD"/>
    <w:p w:rsidR="00900AE5" w:rsidRPr="00D415A6" w:rsidRDefault="00900AE5">
      <w:pPr>
        <w:rPr>
          <w:b/>
          <w:sz w:val="24"/>
        </w:rPr>
      </w:pPr>
      <w:r w:rsidRPr="00D415A6">
        <w:rPr>
          <w:b/>
          <w:sz w:val="24"/>
        </w:rPr>
        <w:t xml:space="preserve">Účel vyjádření lékaře: </w:t>
      </w:r>
    </w:p>
    <w:p w:rsid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D1F01">
        <w:t>Dle zákona č. 108/2006 Sb. o sociálních službách</w:t>
      </w:r>
      <w:r w:rsidR="00900AE5">
        <w:t>, ve znění pozdějších před</w:t>
      </w:r>
      <w:r w:rsidR="00DA5588">
        <w:t>p</w:t>
      </w:r>
      <w:r w:rsidR="00900AE5">
        <w:t>isů</w:t>
      </w:r>
      <w:r w:rsidRPr="001D1F01">
        <w:t xml:space="preserve"> je dle 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§</w:t>
      </w:r>
      <w:r w:rsidR="00DA558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91 odst.</w:t>
      </w:r>
      <w:r w:rsidR="00900AE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4 osoba povinna před uzavřením smlouvy o poskytnutí pobytové služby předložit poskytovateli sociálních služeb posudek</w:t>
      </w:r>
      <w:r w:rsidR="00B92EF0">
        <w:rPr>
          <w:rFonts w:ascii="Arial" w:hAnsi="Arial" w:cs="Arial"/>
          <w:sz w:val="21"/>
          <w:szCs w:val="21"/>
          <w:shd w:val="clear" w:color="auto" w:fill="FFFFFF"/>
        </w:rPr>
        <w:t xml:space="preserve"> registrujícího poskytovatele zdravotních služeb v oboru všeobecné praktické lékařství o zdravotním stavu. </w:t>
      </w:r>
    </w:p>
    <w:p w:rsidR="00B92EF0" w:rsidRDefault="00B92EF0" w:rsidP="00B92EF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Dle </w:t>
      </w:r>
      <w:r w:rsidRPr="00B92EF0">
        <w:rPr>
          <w:rFonts w:ascii="Arial" w:hAnsi="Arial" w:cs="Arial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36, vyhlášky č. 505/2006 Sb., se poskytnutí pobytové sociální služby vylučuje, jestliže: </w:t>
      </w:r>
    </w:p>
    <w:p w:rsidR="00B92EF0" w:rsidRDefault="00730C94" w:rsidP="00B92EF0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B92EF0">
        <w:rPr>
          <w:rFonts w:ascii="Arial" w:hAnsi="Arial" w:cs="Arial"/>
          <w:sz w:val="21"/>
          <w:szCs w:val="21"/>
          <w:shd w:val="clear" w:color="auto" w:fill="FFFFFF"/>
        </w:rPr>
        <w:t xml:space="preserve">dravotní stav osoby vyžaduje poskytnutí ústavní péče ve zdravotnickém zařízení, </w:t>
      </w:r>
    </w:p>
    <w:p w:rsidR="00B92EF0" w:rsidRDefault="00730C94" w:rsidP="00B92EF0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B92EF0">
        <w:rPr>
          <w:rFonts w:ascii="Arial" w:hAnsi="Arial" w:cs="Arial"/>
          <w:sz w:val="21"/>
          <w:szCs w:val="21"/>
          <w:shd w:val="clear" w:color="auto" w:fill="FFFFFF"/>
        </w:rPr>
        <w:t>soba není schopná pobytu v zařízení sociálních služeb z důvodu akutní infekční nemoci, nebo</w:t>
      </w:r>
    </w:p>
    <w:p w:rsidR="00730C94" w:rsidRPr="00B92EF0" w:rsidRDefault="00730C94" w:rsidP="00B92EF0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chování osoby by z důvodu duševní poruchy závažným způsobem narušovalo kolektivní soužití</w:t>
      </w: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616A7" w:rsidRPr="00D415A6" w:rsidRDefault="000616A7">
      <w:pPr>
        <w:rPr>
          <w:rFonts w:ascii="Arial" w:hAnsi="Arial" w:cs="Arial"/>
          <w:b/>
          <w:sz w:val="24"/>
          <w:szCs w:val="21"/>
          <w:shd w:val="clear" w:color="auto" w:fill="FFFFFF"/>
        </w:rPr>
      </w:pPr>
      <w:r w:rsidRPr="00D415A6">
        <w:rPr>
          <w:rFonts w:ascii="Arial" w:hAnsi="Arial" w:cs="Arial"/>
          <w:b/>
          <w:sz w:val="24"/>
          <w:szCs w:val="21"/>
          <w:shd w:val="clear" w:color="auto" w:fill="FFFFFF"/>
        </w:rPr>
        <w:t xml:space="preserve">Vyjádření </w:t>
      </w:r>
      <w:r w:rsidR="00816C87" w:rsidRPr="00D415A6">
        <w:rPr>
          <w:rFonts w:ascii="Arial" w:hAnsi="Arial" w:cs="Arial"/>
          <w:b/>
          <w:sz w:val="24"/>
          <w:szCs w:val="21"/>
          <w:shd w:val="clear" w:color="auto" w:fill="FFFFFF"/>
        </w:rPr>
        <w:t>lékaře:</w:t>
      </w:r>
    </w:p>
    <w:p w:rsidR="000616A7" w:rsidRPr="001D1F01" w:rsidRDefault="00B459F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Posuzovaná osoba je dle výše uvedených kritérií (nehodící se škrtněte)</w:t>
      </w: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616A7" w:rsidRPr="00B459FD" w:rsidRDefault="00B459FD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459FD">
        <w:rPr>
          <w:rFonts w:ascii="Arial" w:hAnsi="Arial" w:cs="Arial"/>
          <w:b/>
          <w:sz w:val="21"/>
          <w:szCs w:val="21"/>
          <w:shd w:val="clear" w:color="auto" w:fill="FFFFFF"/>
        </w:rPr>
        <w:t>Je zdravotně způsobilá / není zdravotně způsobilá</w:t>
      </w:r>
    </w:p>
    <w:p w:rsidR="00B459FD" w:rsidRDefault="00B459F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459FD" w:rsidRPr="001D1F01" w:rsidRDefault="00B459F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k přijetí do pobytové sociální služby. </w:t>
      </w: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D1F01">
        <w:rPr>
          <w:rFonts w:ascii="Arial" w:hAnsi="Arial" w:cs="Arial"/>
          <w:sz w:val="21"/>
          <w:szCs w:val="21"/>
          <w:shd w:val="clear" w:color="auto" w:fill="FFFFFF"/>
        </w:rPr>
        <w:t>V ………………….. dne………………………</w:t>
      </w:r>
    </w:p>
    <w:p w:rsidR="00730C94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  <w:t xml:space="preserve">     --------------------------------------</w:t>
      </w:r>
    </w:p>
    <w:p w:rsidR="000616A7" w:rsidRPr="001D1F01" w:rsidRDefault="000616A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>Jméno, příjmení a p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 xml:space="preserve">odpis </w:t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 xml:space="preserve">lékaře, </w:t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30C94">
        <w:rPr>
          <w:rFonts w:ascii="Arial" w:hAnsi="Arial" w:cs="Arial"/>
          <w:sz w:val="21"/>
          <w:szCs w:val="21"/>
          <w:shd w:val="clear" w:color="auto" w:fill="FFFFFF"/>
        </w:rPr>
        <w:tab/>
        <w:t xml:space="preserve">       </w:t>
      </w:r>
      <w:r w:rsidRPr="001D1F01">
        <w:rPr>
          <w:rFonts w:ascii="Arial" w:hAnsi="Arial" w:cs="Arial"/>
          <w:sz w:val="21"/>
          <w:szCs w:val="21"/>
          <w:shd w:val="clear" w:color="auto" w:fill="FFFFFF"/>
        </w:rPr>
        <w:t>razítko ošetřujícího lékaře</w:t>
      </w:r>
    </w:p>
    <w:p w:rsidR="000616A7" w:rsidRDefault="000616A7"/>
    <w:sectPr w:rsidR="0006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5B"/>
    <w:multiLevelType w:val="hybridMultilevel"/>
    <w:tmpl w:val="F1CA5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E62"/>
    <w:multiLevelType w:val="hybridMultilevel"/>
    <w:tmpl w:val="40D0ECC4"/>
    <w:lvl w:ilvl="0" w:tplc="671C3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7"/>
    <w:rsid w:val="000616A7"/>
    <w:rsid w:val="001D1F01"/>
    <w:rsid w:val="006B7991"/>
    <w:rsid w:val="00706D0D"/>
    <w:rsid w:val="00730C94"/>
    <w:rsid w:val="00816C87"/>
    <w:rsid w:val="00900AE5"/>
    <w:rsid w:val="00977291"/>
    <w:rsid w:val="009930A7"/>
    <w:rsid w:val="00996977"/>
    <w:rsid w:val="009D70A4"/>
    <w:rsid w:val="00B459FD"/>
    <w:rsid w:val="00B92EF0"/>
    <w:rsid w:val="00D415A6"/>
    <w:rsid w:val="00D71561"/>
    <w:rsid w:val="00D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5FC8"/>
  <w15:chartTrackingRefBased/>
  <w15:docId w15:val="{A1FA65A6-7D26-459F-A81A-F71A83C1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A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Marie</dc:creator>
  <cp:keywords/>
  <dc:description/>
  <cp:lastModifiedBy>Dvořáková Marie</cp:lastModifiedBy>
  <cp:revision>7</cp:revision>
  <cp:lastPrinted>2020-12-22T18:24:00Z</cp:lastPrinted>
  <dcterms:created xsi:type="dcterms:W3CDTF">2020-12-27T08:31:00Z</dcterms:created>
  <dcterms:modified xsi:type="dcterms:W3CDTF">2021-01-22T15:40:00Z</dcterms:modified>
</cp:coreProperties>
</file>